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A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от </w:t>
      </w:r>
      <w:r w:rsidR="006B0C67">
        <w:rPr>
          <w:rFonts w:ascii="Times New Roman" w:hAnsi="Times New Roman" w:cs="Times New Roman"/>
          <w:sz w:val="28"/>
          <w:szCs w:val="28"/>
        </w:rPr>
        <w:t>2</w:t>
      </w:r>
      <w:r w:rsidR="00FB1692">
        <w:rPr>
          <w:rFonts w:ascii="Times New Roman" w:hAnsi="Times New Roman" w:cs="Times New Roman"/>
          <w:sz w:val="28"/>
          <w:szCs w:val="28"/>
        </w:rPr>
        <w:t>3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6B0C6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C6E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07F3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6B0C67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1692">
        <w:rPr>
          <w:rFonts w:ascii="Times New Roman" w:hAnsi="Times New Roman" w:cs="Times New Roman"/>
          <w:sz w:val="28"/>
          <w:szCs w:val="28"/>
        </w:rPr>
        <w:t>3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16E62">
        <w:rPr>
          <w:rFonts w:ascii="Times New Roman" w:hAnsi="Times New Roman" w:cs="Times New Roman"/>
          <w:sz w:val="28"/>
          <w:szCs w:val="28"/>
        </w:rPr>
        <w:t>202</w:t>
      </w:r>
      <w:r w:rsidR="006C6E0F">
        <w:rPr>
          <w:rFonts w:ascii="Times New Roman" w:hAnsi="Times New Roman" w:cs="Times New Roman"/>
          <w:sz w:val="28"/>
          <w:szCs w:val="28"/>
        </w:rPr>
        <w:t>3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Ростовстата и урегулированию конфликтов интересов.</w:t>
      </w:r>
    </w:p>
    <w:p w:rsidR="001F0DCD" w:rsidRDefault="001F0DCD" w:rsidP="001F0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EC4">
        <w:rPr>
          <w:rFonts w:ascii="Times New Roman" w:hAnsi="Times New Roman" w:cs="Times New Roman"/>
          <w:b/>
          <w:sz w:val="28"/>
          <w:szCs w:val="28"/>
        </w:rPr>
        <w:t>На заседании рассмотрен вопрос:</w:t>
      </w:r>
    </w:p>
    <w:p w:rsidR="001F0DCD" w:rsidRPr="009D2EC4" w:rsidRDefault="001F0DCD" w:rsidP="001F0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89D">
        <w:rPr>
          <w:rFonts w:ascii="Times New Roman" w:hAnsi="Times New Roman" w:cs="Times New Roman"/>
          <w:sz w:val="28"/>
          <w:szCs w:val="28"/>
        </w:rPr>
        <w:t xml:space="preserve">На заседании комиссии было рассмотрено заявление </w:t>
      </w:r>
      <w:r w:rsidRPr="00E4606B">
        <w:rPr>
          <w:rFonts w:ascii="Times New Roman" w:hAnsi="Times New Roman" w:cs="Times New Roman"/>
          <w:sz w:val="28"/>
          <w:szCs w:val="28"/>
        </w:rPr>
        <w:t>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F0DCD" w:rsidRPr="009D2EC4" w:rsidRDefault="001F0DCD" w:rsidP="001F0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EC4">
        <w:rPr>
          <w:rFonts w:ascii="Times New Roman" w:hAnsi="Times New Roman" w:cs="Times New Roman"/>
          <w:b/>
          <w:sz w:val="28"/>
          <w:szCs w:val="28"/>
        </w:rPr>
        <w:t>По итогам заседания принято следующее решение:</w:t>
      </w:r>
    </w:p>
    <w:p w:rsidR="001F0DCD" w:rsidRPr="00E4606B" w:rsidRDefault="001F0DCD" w:rsidP="001F0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Государственным служащим –</w:t>
      </w:r>
      <w:r w:rsidRPr="00E4606B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4606B">
        <w:rPr>
          <w:rFonts w:ascii="Times New Roman" w:hAnsi="Times New Roman" w:cs="Times New Roman"/>
          <w:sz w:val="28"/>
          <w:szCs w:val="28"/>
        </w:rPr>
        <w:t xml:space="preserve"> отдела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Pr="00E4606B">
        <w:rPr>
          <w:rFonts w:ascii="Times New Roman" w:hAnsi="Times New Roman" w:cs="Times New Roman"/>
          <w:sz w:val="28"/>
          <w:szCs w:val="28"/>
        </w:rPr>
        <w:t>о невозможности представить</w:t>
      </w:r>
      <w:r w:rsidRPr="00B8491C">
        <w:rPr>
          <w:rFonts w:ascii="Times New Roman" w:hAnsi="Times New Roman" w:cs="Times New Roman"/>
          <w:sz w:val="28"/>
          <w:szCs w:val="28"/>
        </w:rPr>
        <w:t xml:space="preserve"> </w:t>
      </w:r>
      <w:r w:rsidRPr="00E4606B">
        <w:rPr>
          <w:rFonts w:ascii="Times New Roman" w:hAnsi="Times New Roman" w:cs="Times New Roman"/>
          <w:sz w:val="28"/>
          <w:szCs w:val="28"/>
        </w:rPr>
        <w:t>по объективным причинам сведения о доходах на своего супру</w:t>
      </w:r>
      <w:bookmarkStart w:id="0" w:name="_GoBack"/>
      <w:bookmarkEnd w:id="0"/>
      <w:r w:rsidRPr="00E4606B">
        <w:rPr>
          <w:rFonts w:ascii="Times New Roman" w:hAnsi="Times New Roman" w:cs="Times New Roman"/>
          <w:sz w:val="28"/>
          <w:szCs w:val="28"/>
        </w:rPr>
        <w:t xml:space="preserve">га,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D2EC4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EC4">
        <w:rPr>
          <w:rFonts w:ascii="Times New Roman" w:hAnsi="Times New Roman" w:cs="Times New Roman"/>
          <w:sz w:val="28"/>
          <w:szCs w:val="28"/>
        </w:rPr>
        <w:t xml:space="preserve"> Президента РФ от 29 декабря 2022 г. № 968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EC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</w:t>
      </w:r>
    </w:p>
    <w:p w:rsidR="001F0DCD" w:rsidRPr="00E4606B" w:rsidRDefault="001F0DCD" w:rsidP="001F0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606B">
        <w:rPr>
          <w:rFonts w:ascii="Times New Roman" w:hAnsi="Times New Roman" w:cs="Times New Roman"/>
          <w:sz w:val="28"/>
          <w:szCs w:val="28"/>
        </w:rPr>
        <w:t xml:space="preserve">Комиссия признала причину непредставления государственным служащим сведений о доходах своего супруга уважительной и объективной. </w:t>
      </w:r>
    </w:p>
    <w:p w:rsidR="00153883" w:rsidRPr="00153883" w:rsidRDefault="00153883" w:rsidP="00153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174" w:rsidRDefault="00342174" w:rsidP="001D0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6"/>
    <w:rsid w:val="00117B46"/>
    <w:rsid w:val="00130C03"/>
    <w:rsid w:val="00153883"/>
    <w:rsid w:val="00154DA8"/>
    <w:rsid w:val="001D07F3"/>
    <w:rsid w:val="001F0DCD"/>
    <w:rsid w:val="00216E62"/>
    <w:rsid w:val="0023649D"/>
    <w:rsid w:val="00342174"/>
    <w:rsid w:val="003800D0"/>
    <w:rsid w:val="004E75E0"/>
    <w:rsid w:val="004F78A1"/>
    <w:rsid w:val="00541108"/>
    <w:rsid w:val="006B0C67"/>
    <w:rsid w:val="006C17E9"/>
    <w:rsid w:val="006C6E0F"/>
    <w:rsid w:val="007F7F7C"/>
    <w:rsid w:val="009D2EC4"/>
    <w:rsid w:val="00A10853"/>
    <w:rsid w:val="00C0312E"/>
    <w:rsid w:val="00C141BA"/>
    <w:rsid w:val="00D22C73"/>
    <w:rsid w:val="00E4606B"/>
    <w:rsid w:val="00EB3749"/>
    <w:rsid w:val="00EC600B"/>
    <w:rsid w:val="00F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7775-A1AD-41E4-826D-841F55A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E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U420_7</cp:lastModifiedBy>
  <cp:revision>5</cp:revision>
  <dcterms:created xsi:type="dcterms:W3CDTF">2023-05-18T06:12:00Z</dcterms:created>
  <dcterms:modified xsi:type="dcterms:W3CDTF">2023-07-17T13:00:00Z</dcterms:modified>
</cp:coreProperties>
</file>